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2509"/>
        <w:gridCol w:w="1767"/>
        <w:gridCol w:w="4261"/>
      </w:tblGrid>
      <w:tr w:rsidR="00E82F2D" w:rsidRPr="00733855" w14:paraId="05F179C5" w14:textId="68FED41C" w:rsidTr="009F2BFA">
        <w:trPr>
          <w:jc w:val="center"/>
        </w:trPr>
        <w:tc>
          <w:tcPr>
            <w:tcW w:w="808" w:type="dxa"/>
          </w:tcPr>
          <w:p w14:paraId="59F7F138" w14:textId="0C2CAB6B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9" w:type="dxa"/>
          </w:tcPr>
          <w:p w14:paraId="17EDD8E6" w14:textId="269EE07A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Название выставки</w:t>
            </w:r>
          </w:p>
        </w:tc>
        <w:tc>
          <w:tcPr>
            <w:tcW w:w="1767" w:type="dxa"/>
          </w:tcPr>
          <w:p w14:paraId="1AA6A415" w14:textId="36D7FDCE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Место и дата проведения</w:t>
            </w:r>
          </w:p>
        </w:tc>
        <w:tc>
          <w:tcPr>
            <w:tcW w:w="4261" w:type="dxa"/>
          </w:tcPr>
          <w:p w14:paraId="131C29F0" w14:textId="0A2D4B4A" w:rsidR="00B87B2B" w:rsidRPr="00733855" w:rsidRDefault="00B87B2B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855">
              <w:rPr>
                <w:rFonts w:ascii="Times New Roman" w:hAnsi="Times New Roman" w:cs="Times New Roman"/>
                <w:sz w:val="28"/>
                <w:szCs w:val="28"/>
              </w:rPr>
              <w:t>Специфика</w:t>
            </w:r>
          </w:p>
        </w:tc>
      </w:tr>
      <w:tr w:rsidR="00E82F2D" w:rsidRPr="00733855" w14:paraId="36626C2D" w14:textId="3A81A804" w:rsidTr="009F2BFA">
        <w:trPr>
          <w:jc w:val="center"/>
        </w:trPr>
        <w:tc>
          <w:tcPr>
            <w:tcW w:w="808" w:type="dxa"/>
          </w:tcPr>
          <w:p w14:paraId="1BD940A0" w14:textId="77777777" w:rsidR="00B87B2B" w:rsidRPr="00733855" w:rsidRDefault="00B87B2B" w:rsidP="007338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78910D98" w14:textId="02EACA04" w:rsidR="00B87B2B" w:rsidRP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Пекинская международная выставка торговли услугами</w:t>
            </w:r>
          </w:p>
        </w:tc>
        <w:tc>
          <w:tcPr>
            <w:tcW w:w="1767" w:type="dxa"/>
          </w:tcPr>
          <w:p w14:paraId="1EDBF3AC" w14:textId="77777777" w:rsidR="00B87B2B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Китай, Пекин.</w:t>
            </w:r>
          </w:p>
          <w:p w14:paraId="6FC36764" w14:textId="787386E3" w:rsidR="00E82F2D" w:rsidRP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 – 05.09.2023</w:t>
            </w:r>
          </w:p>
        </w:tc>
        <w:tc>
          <w:tcPr>
            <w:tcW w:w="4261" w:type="dxa"/>
          </w:tcPr>
          <w:p w14:paraId="1A2DD450" w14:textId="1F1BBA87" w:rsidR="00B87B2B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Отрасль: Универсальная.</w:t>
            </w:r>
          </w:p>
          <w:p w14:paraId="0839B52F" w14:textId="77777777" w:rsid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Тематика: Универсальная.</w:t>
            </w:r>
          </w:p>
          <w:p w14:paraId="5D9AE921" w14:textId="77777777" w:rsid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 xml:space="preserve">Входит в пятерку главных </w:t>
            </w:r>
            <w:proofErr w:type="spellStart"/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конгрессно</w:t>
            </w:r>
            <w:proofErr w:type="spellEnd"/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-выставочных мероприятий Китая. Крупнейшая в Китае выставка в сфере торговли услугами.</w:t>
            </w:r>
          </w:p>
          <w:p w14:paraId="6C95369C" w14:textId="281162CD" w:rsid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https://www.ciftis.org/</w:t>
              </w:r>
            </w:hyperlink>
          </w:p>
          <w:p w14:paraId="1B177467" w14:textId="3BE76326" w:rsidR="00E82F2D" w:rsidRP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2D" w:rsidRPr="00E82F2D" w14:paraId="319305D0" w14:textId="6DD949D0" w:rsidTr="009F2BFA">
        <w:trPr>
          <w:jc w:val="center"/>
        </w:trPr>
        <w:tc>
          <w:tcPr>
            <w:tcW w:w="808" w:type="dxa"/>
          </w:tcPr>
          <w:p w14:paraId="78DCD622" w14:textId="77777777" w:rsidR="00B87B2B" w:rsidRPr="00733855" w:rsidRDefault="00B87B2B" w:rsidP="007338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4B0FC3BF" w14:textId="55ED856B" w:rsidR="00B87B2B" w:rsidRP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Международная торгово-инвестиционная выставка</w:t>
            </w:r>
          </w:p>
        </w:tc>
        <w:tc>
          <w:tcPr>
            <w:tcW w:w="1767" w:type="dxa"/>
          </w:tcPr>
          <w:p w14:paraId="5B5C66DC" w14:textId="77777777" w:rsidR="00B87B2B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Китай, Сямынь.</w:t>
            </w:r>
          </w:p>
          <w:p w14:paraId="36D557B8" w14:textId="2A71EF97" w:rsidR="00E82F2D" w:rsidRP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 – 11.09.2023</w:t>
            </w:r>
          </w:p>
        </w:tc>
        <w:tc>
          <w:tcPr>
            <w:tcW w:w="4261" w:type="dxa"/>
          </w:tcPr>
          <w:p w14:paraId="693ECE8C" w14:textId="77777777" w:rsidR="00E82F2D" w:rsidRPr="00E82F2D" w:rsidRDefault="00E82F2D" w:rsidP="00E8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Отрасль: Универсальная.</w:t>
            </w:r>
          </w:p>
          <w:p w14:paraId="10A1A96E" w14:textId="77777777" w:rsidR="00B87B2B" w:rsidRDefault="00E82F2D" w:rsidP="00E8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Тематика: Универсальная.</w:t>
            </w:r>
          </w:p>
          <w:p w14:paraId="424CABDE" w14:textId="77777777" w:rsidR="00E82F2D" w:rsidRDefault="00E82F2D" w:rsidP="00E8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 xml:space="preserve">Входит в пятерку главных </w:t>
            </w:r>
            <w:proofErr w:type="spellStart"/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конгрессно</w:t>
            </w:r>
            <w:proofErr w:type="spellEnd"/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-выставочных мероприятий Китая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рупнейшая в Китае выставка в сфере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D8B95C" w14:textId="1647EA26" w:rsidR="00E82F2D" w:rsidRDefault="00E82F2D" w:rsidP="00E8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https://www.chinafair</w:t>
              </w:r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org.cn/</w:t>
              </w:r>
            </w:hyperlink>
          </w:p>
          <w:p w14:paraId="43F1ABD2" w14:textId="36F7DA6E" w:rsidR="00E82F2D" w:rsidRPr="00733855" w:rsidRDefault="00E82F2D" w:rsidP="00E8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2D" w:rsidRPr="00733855" w14:paraId="511FF558" w14:textId="2959697D" w:rsidTr="009F2BFA">
        <w:trPr>
          <w:jc w:val="center"/>
        </w:trPr>
        <w:tc>
          <w:tcPr>
            <w:tcW w:w="808" w:type="dxa"/>
          </w:tcPr>
          <w:p w14:paraId="7052B97A" w14:textId="77777777" w:rsidR="00B87B2B" w:rsidRPr="00E82F2D" w:rsidRDefault="00B87B2B" w:rsidP="007338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30A27103" w14:textId="053519FC" w:rsidR="00B87B2B" w:rsidRP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Китайская международная ярмарка инвестиций за рубежом</w:t>
            </w:r>
          </w:p>
        </w:tc>
        <w:tc>
          <w:tcPr>
            <w:tcW w:w="1767" w:type="dxa"/>
          </w:tcPr>
          <w:p w14:paraId="4532C8AF" w14:textId="77777777" w:rsidR="00B87B2B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Китай, Пекин.</w:t>
            </w:r>
          </w:p>
          <w:p w14:paraId="62D644F2" w14:textId="39B20438" w:rsidR="00E82F2D" w:rsidRP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16.09.2023 – 16.09.2023</w:t>
            </w:r>
          </w:p>
        </w:tc>
        <w:tc>
          <w:tcPr>
            <w:tcW w:w="4261" w:type="dxa"/>
          </w:tcPr>
          <w:p w14:paraId="1010DEB3" w14:textId="77777777" w:rsidR="00E82F2D" w:rsidRPr="00E82F2D" w:rsidRDefault="00E82F2D" w:rsidP="00E8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Отрасль: Универсальная.</w:t>
            </w:r>
          </w:p>
          <w:p w14:paraId="723C430E" w14:textId="77777777" w:rsidR="00E82F2D" w:rsidRDefault="00E82F2D" w:rsidP="00E8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Тематика: Универсальная.</w:t>
            </w:r>
          </w:p>
          <w:p w14:paraId="7FF8CA8A" w14:textId="77777777" w:rsidR="00B87B2B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Выставка, ориентированная на инвестиции в зарубежные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06C722" w14:textId="24AFDCD1" w:rsid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http://www.codafair.org/</w:t>
              </w:r>
            </w:hyperlink>
          </w:p>
          <w:p w14:paraId="66309DD9" w14:textId="14DEB691" w:rsidR="00E82F2D" w:rsidRP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2D" w:rsidRPr="00733855" w14:paraId="25C2D08A" w14:textId="72248BEF" w:rsidTr="009F2BFA">
        <w:trPr>
          <w:jc w:val="center"/>
        </w:trPr>
        <w:tc>
          <w:tcPr>
            <w:tcW w:w="808" w:type="dxa"/>
          </w:tcPr>
          <w:p w14:paraId="52140D5B" w14:textId="77777777" w:rsidR="00B87B2B" w:rsidRPr="00733855" w:rsidRDefault="00B87B2B" w:rsidP="007338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66513479" w14:textId="55810549" w:rsidR="00B87B2B" w:rsidRP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Международная логистическая выставка</w:t>
            </w:r>
          </w:p>
        </w:tc>
        <w:tc>
          <w:tcPr>
            <w:tcW w:w="1767" w:type="dxa"/>
          </w:tcPr>
          <w:p w14:paraId="51F72E66" w14:textId="77777777" w:rsidR="00B87B2B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Цзинань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56ECAF" w14:textId="129EF2A7" w:rsidR="00E82F2D" w:rsidRP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 – 21.09.2023</w:t>
            </w:r>
          </w:p>
        </w:tc>
        <w:tc>
          <w:tcPr>
            <w:tcW w:w="4261" w:type="dxa"/>
          </w:tcPr>
          <w:p w14:paraId="1F36694E" w14:textId="77777777" w:rsid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Отрасль: Логистика.</w:t>
            </w:r>
          </w:p>
          <w:p w14:paraId="313C9521" w14:textId="77777777" w:rsid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Тематика: Транспортные услуги.</w:t>
            </w:r>
          </w:p>
          <w:p w14:paraId="0EF65FBE" w14:textId="77777777" w:rsid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Логистическое ЭКСПО, крупнейшая в Китае международная выставка в сфере логистики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19E916" w14:textId="410459FC" w:rsid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http://www.logistic-expo.com/</w:t>
              </w:r>
            </w:hyperlink>
          </w:p>
          <w:p w14:paraId="7F19448F" w14:textId="2B62FFF7" w:rsidR="00E82F2D" w:rsidRP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2D" w:rsidRPr="00733855" w14:paraId="4B7FE8C5" w14:textId="07682228" w:rsidTr="009F2BFA">
        <w:trPr>
          <w:jc w:val="center"/>
        </w:trPr>
        <w:tc>
          <w:tcPr>
            <w:tcW w:w="808" w:type="dxa"/>
          </w:tcPr>
          <w:p w14:paraId="3DC7053D" w14:textId="77777777" w:rsidR="00B87B2B" w:rsidRPr="00733855" w:rsidRDefault="00B87B2B" w:rsidP="007338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1720DD77" w14:textId="50973644" w:rsidR="00B87B2B" w:rsidRP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23-я Международная промышленная выставка</w:t>
            </w:r>
          </w:p>
        </w:tc>
        <w:tc>
          <w:tcPr>
            <w:tcW w:w="1767" w:type="dxa"/>
          </w:tcPr>
          <w:p w14:paraId="6999C4F5" w14:textId="77777777" w:rsidR="00B87B2B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Китай, Шанхай.</w:t>
            </w:r>
          </w:p>
          <w:p w14:paraId="62DCCBB6" w14:textId="594AD32B" w:rsidR="00E82F2D" w:rsidRP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 – 23.09.2023</w:t>
            </w:r>
          </w:p>
        </w:tc>
        <w:tc>
          <w:tcPr>
            <w:tcW w:w="4261" w:type="dxa"/>
          </w:tcPr>
          <w:p w14:paraId="25F406B2" w14:textId="77777777" w:rsidR="00733855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Отрасль: Машины и оборудование.</w:t>
            </w:r>
          </w:p>
          <w:p w14:paraId="25A2A69B" w14:textId="77777777" w:rsid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Тематика: Инновации.</w:t>
            </w:r>
          </w:p>
          <w:p w14:paraId="5C0D4702" w14:textId="77777777" w:rsidR="00E82F2D" w:rsidRDefault="00E82F2D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2D">
              <w:rPr>
                <w:rFonts w:ascii="Times New Roman" w:hAnsi="Times New Roman" w:cs="Times New Roman"/>
                <w:sz w:val="28"/>
                <w:szCs w:val="28"/>
              </w:rPr>
              <w:t>Одна из крупнейших выставок, на которой представлены технологии для различных отраслей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469A0C" w14:textId="54142A03" w:rsidR="00E82F2D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ciif</w:t>
              </w:r>
              <w:proofErr w:type="spellEnd"/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expo</w:t>
              </w:r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</w:t>
              </w:r>
              <w:proofErr w:type="spellEnd"/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40F303EA" w14:textId="1768F4A8" w:rsidR="009F2BFA" w:rsidRP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2D" w:rsidRPr="00733855" w14:paraId="6BDC1D0E" w14:textId="45EA085E" w:rsidTr="009F2BFA">
        <w:trPr>
          <w:jc w:val="center"/>
        </w:trPr>
        <w:tc>
          <w:tcPr>
            <w:tcW w:w="808" w:type="dxa"/>
          </w:tcPr>
          <w:p w14:paraId="0511BDBD" w14:textId="77777777" w:rsidR="00B87B2B" w:rsidRPr="00733855" w:rsidRDefault="00B87B2B" w:rsidP="007338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14A8ABEB" w14:textId="6C1B6A7A" w:rsidR="00B87B2B" w:rsidRP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FA">
              <w:rPr>
                <w:rFonts w:ascii="Times New Roman" w:hAnsi="Times New Roman" w:cs="Times New Roman"/>
                <w:sz w:val="28"/>
                <w:szCs w:val="28"/>
              </w:rPr>
              <w:t>17-я Китайская (Шэньчжэнь) международная выставка логистики и цепей поставок</w:t>
            </w:r>
          </w:p>
        </w:tc>
        <w:tc>
          <w:tcPr>
            <w:tcW w:w="1767" w:type="dxa"/>
          </w:tcPr>
          <w:p w14:paraId="3AC96900" w14:textId="77777777" w:rsidR="00B87B2B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Китай, Шэньчжэнь.</w:t>
            </w:r>
          </w:p>
          <w:p w14:paraId="25D808F3" w14:textId="631C1FAA" w:rsidR="009F2BFA" w:rsidRP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 – 23.09.2023</w:t>
            </w:r>
          </w:p>
        </w:tc>
        <w:tc>
          <w:tcPr>
            <w:tcW w:w="4261" w:type="dxa"/>
          </w:tcPr>
          <w:p w14:paraId="6BE4D9CE" w14:textId="7C6A36BF" w:rsid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Отрасль: Логистика.</w:t>
            </w:r>
          </w:p>
          <w:p w14:paraId="5AE41E45" w14:textId="77777777" w:rsid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Тематика: Транспортные услуги.</w:t>
            </w:r>
          </w:p>
          <w:p w14:paraId="1410301F" w14:textId="77777777" w:rsid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FA">
              <w:rPr>
                <w:rFonts w:ascii="Times New Roman" w:hAnsi="Times New Roman" w:cs="Times New Roman"/>
                <w:sz w:val="28"/>
                <w:szCs w:val="28"/>
              </w:rPr>
              <w:t>Одна из крупнейших в Китае выставок в сфере логистики и цепочек поставок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BC8167" w14:textId="48F55058" w:rsid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http://www.scmfair.com/</w:t>
              </w:r>
            </w:hyperlink>
          </w:p>
          <w:p w14:paraId="3E4FC841" w14:textId="759BF1DB" w:rsidR="009F2BFA" w:rsidRP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2D" w:rsidRPr="00733855" w14:paraId="619495DB" w14:textId="15C231BE" w:rsidTr="009F2BFA">
        <w:trPr>
          <w:jc w:val="center"/>
        </w:trPr>
        <w:tc>
          <w:tcPr>
            <w:tcW w:w="808" w:type="dxa"/>
          </w:tcPr>
          <w:p w14:paraId="76538690" w14:textId="77777777" w:rsidR="00B87B2B" w:rsidRPr="00733855" w:rsidRDefault="00B87B2B" w:rsidP="007338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7D5E327A" w14:textId="23474660" w:rsidR="00B87B2B" w:rsidRP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FA">
              <w:rPr>
                <w:rFonts w:ascii="Times New Roman" w:hAnsi="Times New Roman" w:cs="Times New Roman"/>
                <w:sz w:val="28"/>
                <w:szCs w:val="28"/>
              </w:rPr>
              <w:t>Китайская международная выставка импортных товаров (CIIE)</w:t>
            </w:r>
          </w:p>
        </w:tc>
        <w:tc>
          <w:tcPr>
            <w:tcW w:w="1767" w:type="dxa"/>
          </w:tcPr>
          <w:p w14:paraId="674284F9" w14:textId="77777777" w:rsidR="00B87B2B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Китай, Шанхай.</w:t>
            </w:r>
          </w:p>
          <w:p w14:paraId="21C36F61" w14:textId="3DC65506" w:rsidR="009F2BFA" w:rsidRP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05.11.2023 – 10.11.2023</w:t>
            </w:r>
          </w:p>
        </w:tc>
        <w:tc>
          <w:tcPr>
            <w:tcW w:w="4261" w:type="dxa"/>
          </w:tcPr>
          <w:p w14:paraId="328C9A34" w14:textId="77777777" w:rsid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Отрасль: Универсальная.</w:t>
            </w:r>
          </w:p>
          <w:p w14:paraId="6831ED4E" w14:textId="77777777" w:rsid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Тематика: Универсальная.</w:t>
            </w:r>
          </w:p>
          <w:p w14:paraId="4E4EE70D" w14:textId="77777777" w:rsid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FA">
              <w:rPr>
                <w:rFonts w:ascii="Times New Roman" w:hAnsi="Times New Roman" w:cs="Times New Roman"/>
                <w:sz w:val="28"/>
                <w:szCs w:val="28"/>
              </w:rPr>
              <w:t xml:space="preserve">Крупнейшая в Китае выставка, ориентированная на импорт товаров. Входит в пятерку главных </w:t>
            </w:r>
            <w:proofErr w:type="spellStart"/>
            <w:r w:rsidRPr="009F2BFA">
              <w:rPr>
                <w:rFonts w:ascii="Times New Roman" w:hAnsi="Times New Roman" w:cs="Times New Roman"/>
                <w:sz w:val="28"/>
                <w:szCs w:val="28"/>
              </w:rPr>
              <w:t>конгрессно</w:t>
            </w:r>
            <w:proofErr w:type="spellEnd"/>
            <w:r w:rsidRPr="009F2BFA">
              <w:rPr>
                <w:rFonts w:ascii="Times New Roman" w:hAnsi="Times New Roman" w:cs="Times New Roman"/>
                <w:sz w:val="28"/>
                <w:szCs w:val="28"/>
              </w:rPr>
              <w:t>-выставочных мероприятий Китая.</w:t>
            </w:r>
          </w:p>
          <w:p w14:paraId="4D3FA8DA" w14:textId="7B7C94E1" w:rsid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https://www.ciie.org/zbh/index.html</w:t>
              </w:r>
            </w:hyperlink>
          </w:p>
          <w:p w14:paraId="55FB0E7A" w14:textId="27A3648B" w:rsidR="009F2BFA" w:rsidRP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2D" w:rsidRPr="00733855" w14:paraId="25E13A32" w14:textId="77777777" w:rsidTr="009F2BFA">
        <w:trPr>
          <w:jc w:val="center"/>
        </w:trPr>
        <w:tc>
          <w:tcPr>
            <w:tcW w:w="808" w:type="dxa"/>
          </w:tcPr>
          <w:p w14:paraId="614E3554" w14:textId="77777777" w:rsidR="00733855" w:rsidRPr="00733855" w:rsidRDefault="00733855" w:rsidP="007338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1060B734" w14:textId="6DEC3405" w:rsidR="00733855" w:rsidRP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FA">
              <w:rPr>
                <w:rFonts w:ascii="Times New Roman" w:hAnsi="Times New Roman" w:cs="Times New Roman"/>
                <w:sz w:val="28"/>
                <w:szCs w:val="28"/>
              </w:rPr>
              <w:t>Всемирная продовольственная выставка FHC 2023</w:t>
            </w:r>
          </w:p>
        </w:tc>
        <w:tc>
          <w:tcPr>
            <w:tcW w:w="1767" w:type="dxa"/>
          </w:tcPr>
          <w:p w14:paraId="7054093A" w14:textId="77777777" w:rsidR="009F2BFA" w:rsidRDefault="009F2BFA" w:rsidP="009F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Китай, Шанхай.</w:t>
            </w:r>
          </w:p>
          <w:p w14:paraId="6960F7A4" w14:textId="10952590" w:rsidR="00733855" w:rsidRPr="00733855" w:rsidRDefault="009F2BFA" w:rsidP="009F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.11.2023 – 10.11.2023</w:t>
            </w:r>
          </w:p>
        </w:tc>
        <w:tc>
          <w:tcPr>
            <w:tcW w:w="4261" w:type="dxa"/>
          </w:tcPr>
          <w:p w14:paraId="65C22885" w14:textId="64995B18" w:rsidR="009F2BFA" w:rsidRDefault="009F2BFA" w:rsidP="009F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Отрасль: </w:t>
            </w:r>
            <w:r w:rsidRPr="009F2BFA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31524C" w14:textId="77777777" w:rsid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Тематика: Продукты пищевые.</w:t>
            </w:r>
          </w:p>
          <w:p w14:paraId="3BFA4F2B" w14:textId="77777777" w:rsid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FA">
              <w:rPr>
                <w:rFonts w:ascii="Times New Roman" w:hAnsi="Times New Roman" w:cs="Times New Roman"/>
                <w:sz w:val="28"/>
                <w:szCs w:val="28"/>
              </w:rPr>
              <w:t>Одна из крупнейших в Китае выставок качественных продуктов питания, кейтеринга и оформления магазинов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72F535" w14:textId="3C411244" w:rsid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https://www.fhcchina.com/</w:t>
              </w:r>
            </w:hyperlink>
          </w:p>
          <w:p w14:paraId="48093FCB" w14:textId="2E84DABB" w:rsidR="009F2BFA" w:rsidRP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2D" w:rsidRPr="00733855" w14:paraId="6A209860" w14:textId="77777777" w:rsidTr="009F2BFA">
        <w:trPr>
          <w:jc w:val="center"/>
        </w:trPr>
        <w:tc>
          <w:tcPr>
            <w:tcW w:w="808" w:type="dxa"/>
          </w:tcPr>
          <w:p w14:paraId="6A701B08" w14:textId="77777777" w:rsidR="00733855" w:rsidRPr="00733855" w:rsidRDefault="00733855" w:rsidP="007338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69CA02EE" w14:textId="3677E4B1" w:rsidR="00733855" w:rsidRP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FA"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международная выставка-ярмарка потребительских товаров в г. </w:t>
            </w:r>
            <w:proofErr w:type="spellStart"/>
            <w:r w:rsidRPr="009F2BFA"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</w:p>
        </w:tc>
        <w:tc>
          <w:tcPr>
            <w:tcW w:w="1767" w:type="dxa"/>
          </w:tcPr>
          <w:p w14:paraId="49A13EC1" w14:textId="77777777" w:rsid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DF5C6D" w14:textId="74C94D8C" w:rsidR="009F2BFA" w:rsidRP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– 27.11.2023</w:t>
            </w:r>
          </w:p>
        </w:tc>
        <w:tc>
          <w:tcPr>
            <w:tcW w:w="4261" w:type="dxa"/>
          </w:tcPr>
          <w:p w14:paraId="7B8479FC" w14:textId="77777777" w:rsidR="009F2BFA" w:rsidRDefault="009F2BFA" w:rsidP="009F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Отрасль: Универсальная.</w:t>
            </w:r>
          </w:p>
          <w:p w14:paraId="2448B12F" w14:textId="77777777" w:rsidR="009F2BFA" w:rsidRDefault="009F2BFA" w:rsidP="009F2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Тематика: Универсальная.</w:t>
            </w:r>
          </w:p>
          <w:p w14:paraId="4528B7F2" w14:textId="77777777" w:rsid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FA">
              <w:rPr>
                <w:rFonts w:ascii="Times New Roman" w:hAnsi="Times New Roman" w:cs="Times New Roman"/>
                <w:sz w:val="28"/>
                <w:szCs w:val="28"/>
              </w:rPr>
              <w:t>Самая крупная в Китае выставка потребительских товаров.</w:t>
            </w:r>
          </w:p>
          <w:p w14:paraId="5B31BABA" w14:textId="5F676839" w:rsidR="009F2BFA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726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http://www.yiwufair.com/</w:t>
              </w:r>
            </w:hyperlink>
          </w:p>
          <w:p w14:paraId="64E96DA7" w14:textId="648F6B7E" w:rsidR="009F2BFA" w:rsidRPr="00733855" w:rsidRDefault="009F2BFA" w:rsidP="0073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EE2EFB" w14:textId="77777777" w:rsidR="00C60782" w:rsidRPr="00733855" w:rsidRDefault="00C60782"/>
    <w:sectPr w:rsidR="00C60782" w:rsidRPr="0073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B41"/>
    <w:multiLevelType w:val="hybridMultilevel"/>
    <w:tmpl w:val="BCFE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2B"/>
    <w:rsid w:val="003A2C7D"/>
    <w:rsid w:val="00733855"/>
    <w:rsid w:val="009F2BFA"/>
    <w:rsid w:val="00B87B2B"/>
    <w:rsid w:val="00C60782"/>
    <w:rsid w:val="00E8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EB7E"/>
  <w15:chartTrackingRefBased/>
  <w15:docId w15:val="{262F59B5-77AB-4521-A04E-37C6C749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B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7B2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8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82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1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stic-expo.com/" TargetMode="External"/><Relationship Id="rId13" Type="http://schemas.openxmlformats.org/officeDocument/2006/relationships/hyperlink" Target="http://www.yiwufai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dafair.org/" TargetMode="External"/><Relationship Id="rId12" Type="http://schemas.openxmlformats.org/officeDocument/2006/relationships/hyperlink" Target="https://www.fhcchi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nafair.org.cn/" TargetMode="External"/><Relationship Id="rId11" Type="http://schemas.openxmlformats.org/officeDocument/2006/relationships/hyperlink" Target="https://www.ciie.org/zbh/index.html" TargetMode="External"/><Relationship Id="rId5" Type="http://schemas.openxmlformats.org/officeDocument/2006/relationships/hyperlink" Target="https://www.cifti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mfai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if-expo.com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2023-07-10T09:50:00Z</dcterms:created>
  <dcterms:modified xsi:type="dcterms:W3CDTF">2023-07-10T09:50:00Z</dcterms:modified>
</cp:coreProperties>
</file>